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6F" w:rsidRPr="00E13D6F" w:rsidRDefault="00CD1E1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GLT:</w:t>
      </w:r>
      <w:r w:rsidR="00E13D6F" w:rsidRPr="00E13D6F">
        <w:rPr>
          <w:rFonts w:ascii="Arial" w:hAnsi="Arial" w:cs="Arial"/>
          <w:b/>
          <w:sz w:val="20"/>
          <w:szCs w:val="20"/>
        </w:rPr>
        <w:t xml:space="preserve"> Board Resolution</w:t>
      </w:r>
    </w:p>
    <w:p w:rsidR="00A74489" w:rsidRDefault="00A744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D30545">
        <w:rPr>
          <w:rFonts w:ascii="Arial" w:hAnsi="Arial" w:cs="Arial"/>
          <w:sz w:val="20"/>
          <w:szCs w:val="20"/>
        </w:rPr>
        <w:t>1</w:t>
      </w:r>
      <w:r w:rsidR="00453685">
        <w:rPr>
          <w:rFonts w:ascii="Arial" w:hAnsi="Arial" w:cs="Arial"/>
          <w:sz w:val="20"/>
          <w:szCs w:val="20"/>
        </w:rPr>
        <w:t>8</w:t>
      </w:r>
      <w:r w:rsidR="00D30545">
        <w:rPr>
          <w:rFonts w:ascii="Arial" w:hAnsi="Arial" w:cs="Arial"/>
          <w:sz w:val="20"/>
          <w:szCs w:val="20"/>
        </w:rPr>
        <w:t>/05/2017</w:t>
      </w:r>
      <w:r>
        <w:rPr>
          <w:rFonts w:ascii="Arial" w:hAnsi="Arial" w:cs="Arial"/>
          <w:sz w:val="20"/>
          <w:szCs w:val="20"/>
        </w:rPr>
        <w:t xml:space="preserve">, </w:t>
      </w:r>
      <w:r w:rsidR="00CD1E10">
        <w:rPr>
          <w:rFonts w:ascii="Arial" w:hAnsi="Arial" w:cs="Arial"/>
          <w:sz w:val="20"/>
          <w:szCs w:val="20"/>
        </w:rPr>
        <w:t>Global Electrical Technology Corporation</w:t>
      </w:r>
      <w:r w:rsidR="00453685" w:rsidRPr="004536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announced</w:t>
      </w:r>
      <w:r w:rsidR="00162014">
        <w:rPr>
          <w:rFonts w:ascii="Arial" w:hAnsi="Arial" w:cs="Arial"/>
          <w:sz w:val="20"/>
          <w:szCs w:val="20"/>
        </w:rPr>
        <w:t xml:space="preserve"> the board resolution as follows:</w:t>
      </w:r>
    </w:p>
    <w:p w:rsidR="00162014" w:rsidRDefault="00162014">
      <w:pPr>
        <w:rPr>
          <w:rFonts w:ascii="Arial" w:hAnsi="Arial" w:cs="Arial"/>
          <w:sz w:val="20"/>
          <w:szCs w:val="20"/>
        </w:rPr>
      </w:pPr>
    </w:p>
    <w:p w:rsidR="00112B9D" w:rsidRDefault="00316761" w:rsidP="00CD1E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Article 1. </w:t>
      </w:r>
      <w:r w:rsidR="00CD1E10">
        <w:rPr>
          <w:rFonts w:ascii="Arial" w:hAnsi="Arial" w:cs="Arial"/>
          <w:sz w:val="20"/>
          <w:szCs w:val="20"/>
        </w:rPr>
        <w:t>Agree to convene the 2017 Annual General Shareholders Meeting (“2017 Meeting”)</w:t>
      </w:r>
    </w:p>
    <w:p w:rsidR="00CD1E10" w:rsidRDefault="00CD1E10" w:rsidP="00CD1E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Approve the last record date </w:t>
      </w:r>
      <w:r w:rsidR="00E02715">
        <w:rPr>
          <w:rFonts w:ascii="Arial" w:hAnsi="Arial" w:cs="Arial"/>
          <w:sz w:val="20"/>
          <w:szCs w:val="20"/>
        </w:rPr>
        <w:t xml:space="preserve">to </w:t>
      </w:r>
      <w:r w:rsidR="00D45D81">
        <w:rPr>
          <w:rFonts w:ascii="Arial" w:hAnsi="Arial" w:cs="Arial"/>
          <w:sz w:val="20"/>
          <w:szCs w:val="20"/>
        </w:rPr>
        <w:t>record</w:t>
      </w:r>
      <w:r w:rsidR="00E02715">
        <w:rPr>
          <w:rFonts w:ascii="Arial" w:hAnsi="Arial" w:cs="Arial"/>
          <w:sz w:val="20"/>
          <w:szCs w:val="20"/>
        </w:rPr>
        <w:t xml:space="preserve"> shareholders owning share of </w:t>
      </w:r>
      <w:r w:rsidR="00E02715">
        <w:rPr>
          <w:rFonts w:ascii="Arial" w:hAnsi="Arial" w:cs="Arial"/>
          <w:sz w:val="20"/>
          <w:szCs w:val="20"/>
        </w:rPr>
        <w:t>Global Electrical Technology Corporation</w:t>
      </w:r>
      <w:r w:rsidR="00E02715">
        <w:rPr>
          <w:rFonts w:ascii="Arial" w:hAnsi="Arial" w:cs="Arial"/>
          <w:sz w:val="20"/>
          <w:szCs w:val="20"/>
        </w:rPr>
        <w:t xml:space="preserve"> to attend </w:t>
      </w:r>
      <w:r w:rsidR="00E02715">
        <w:rPr>
          <w:rFonts w:ascii="Arial" w:hAnsi="Arial" w:cs="Arial"/>
          <w:sz w:val="20"/>
          <w:szCs w:val="20"/>
        </w:rPr>
        <w:t>2017 Annual General Shareholders Meeting</w:t>
      </w:r>
      <w:r w:rsidR="00D45D81">
        <w:rPr>
          <w:rFonts w:ascii="Arial" w:hAnsi="Arial" w:cs="Arial"/>
          <w:sz w:val="20"/>
          <w:szCs w:val="20"/>
        </w:rPr>
        <w:t xml:space="preserve"> shall be the 5</w:t>
      </w:r>
      <w:r w:rsidR="00D45D81" w:rsidRPr="00D45D81">
        <w:rPr>
          <w:rFonts w:ascii="Arial" w:hAnsi="Arial" w:cs="Arial"/>
          <w:sz w:val="20"/>
          <w:szCs w:val="20"/>
          <w:vertAlign w:val="superscript"/>
        </w:rPr>
        <w:t>th</w:t>
      </w:r>
      <w:r w:rsidR="00D45D81">
        <w:rPr>
          <w:rFonts w:ascii="Arial" w:hAnsi="Arial" w:cs="Arial"/>
          <w:sz w:val="20"/>
          <w:szCs w:val="20"/>
        </w:rPr>
        <w:t xml:space="preserve"> day of June, 2017</w:t>
      </w:r>
    </w:p>
    <w:p w:rsidR="00D45D81" w:rsidRDefault="00D45D81" w:rsidP="00CD1E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Detailed contents:</w:t>
      </w:r>
    </w:p>
    <w:p w:rsidR="00D45D81" w:rsidRDefault="00D45D81" w:rsidP="00D45D8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Realized ratio:</w:t>
      </w:r>
    </w:p>
    <w:p w:rsidR="00D45D81" w:rsidRDefault="00D45D81" w:rsidP="00D45D81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Regarding ordinary share: 1 share – 1 vote</w:t>
      </w:r>
    </w:p>
    <w:p w:rsidR="00D45D81" w:rsidRDefault="0065642C" w:rsidP="00D45D8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Time: From 13:00 – 17:00, 27/06/2017</w:t>
      </w:r>
    </w:p>
    <w:p w:rsidR="0065642C" w:rsidRDefault="0065642C" w:rsidP="00D45D8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Location: ITD Building, 01 Sang Tao Street, Tan </w:t>
      </w:r>
      <w:proofErr w:type="spellStart"/>
      <w:r>
        <w:rPr>
          <w:rFonts w:ascii="Arial" w:hAnsi="Arial" w:cs="Arial"/>
          <w:sz w:val="20"/>
          <w:szCs w:val="20"/>
        </w:rPr>
        <w:t>Thuan</w:t>
      </w:r>
      <w:proofErr w:type="spellEnd"/>
      <w:r>
        <w:rPr>
          <w:rFonts w:ascii="Arial" w:hAnsi="Arial" w:cs="Arial"/>
          <w:sz w:val="20"/>
          <w:szCs w:val="20"/>
        </w:rPr>
        <w:t xml:space="preserve"> Dong Ward, District 7, Ho Chi Minh City.</w:t>
      </w:r>
    </w:p>
    <w:p w:rsidR="0065642C" w:rsidRDefault="0065642C" w:rsidP="00D45D8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Meeting contents: reporting 2016 business operation result, 2016 dividend, 2017 business operation plan, </w:t>
      </w:r>
      <w:proofErr w:type="spellStart"/>
      <w:r>
        <w:rPr>
          <w:rFonts w:ascii="Arial" w:hAnsi="Arial" w:cs="Arial"/>
          <w:sz w:val="20"/>
          <w:szCs w:val="20"/>
        </w:rPr>
        <w:t>etc</w:t>
      </w:r>
      <w:proofErr w:type="spellEnd"/>
    </w:p>
    <w:p w:rsidR="0065642C" w:rsidRDefault="0065642C" w:rsidP="0065642C">
      <w:pPr>
        <w:rPr>
          <w:rFonts w:ascii="Arial" w:hAnsi="Arial" w:cs="Arial"/>
          <w:sz w:val="20"/>
          <w:szCs w:val="20"/>
        </w:rPr>
      </w:pPr>
      <w:bookmarkStart w:id="0" w:name="_GoBack"/>
      <w:r w:rsidRPr="00C65514">
        <w:rPr>
          <w:rFonts w:ascii="Arial" w:hAnsi="Arial" w:cs="Arial"/>
          <w:b/>
          <w:sz w:val="20"/>
          <w:szCs w:val="20"/>
        </w:rPr>
        <w:t>Article 2.</w:t>
      </w:r>
      <w:r>
        <w:rPr>
          <w:rFonts w:ascii="Arial" w:hAnsi="Arial" w:cs="Arial"/>
          <w:sz w:val="20"/>
          <w:szCs w:val="20"/>
        </w:rPr>
        <w:t xml:space="preserve"> </w:t>
      </w:r>
      <w:bookmarkEnd w:id="0"/>
      <w:r>
        <w:rPr>
          <w:rFonts w:ascii="Arial" w:hAnsi="Arial" w:cs="Arial"/>
          <w:sz w:val="20"/>
          <w:szCs w:val="20"/>
        </w:rPr>
        <w:t>Members of Board of Directors, General Director</w:t>
      </w:r>
      <w:r w:rsidR="00C65514">
        <w:rPr>
          <w:rFonts w:ascii="Arial" w:hAnsi="Arial" w:cs="Arial"/>
          <w:sz w:val="20"/>
          <w:szCs w:val="20"/>
        </w:rPr>
        <w:t xml:space="preserve">, relating departments, </w:t>
      </w:r>
      <w:proofErr w:type="gramStart"/>
      <w:r w:rsidR="00C65514">
        <w:rPr>
          <w:rFonts w:ascii="Arial" w:hAnsi="Arial" w:cs="Arial"/>
          <w:sz w:val="20"/>
          <w:szCs w:val="20"/>
        </w:rPr>
        <w:t>persons</w:t>
      </w:r>
      <w:proofErr w:type="gramEnd"/>
      <w:r w:rsidR="00C65514">
        <w:rPr>
          <w:rFonts w:ascii="Arial" w:hAnsi="Arial" w:cs="Arial"/>
          <w:sz w:val="20"/>
          <w:szCs w:val="20"/>
        </w:rPr>
        <w:t xml:space="preserve"> shall implement contents herewith.</w:t>
      </w:r>
    </w:p>
    <w:p w:rsidR="00C65514" w:rsidRPr="0065642C" w:rsidRDefault="00C65514" w:rsidP="0065642C">
      <w:pPr>
        <w:rPr>
          <w:rFonts w:ascii="Arial" w:hAnsi="Arial" w:cs="Arial"/>
          <w:sz w:val="20"/>
          <w:szCs w:val="20"/>
        </w:rPr>
      </w:pPr>
      <w:r w:rsidRPr="00C65514">
        <w:rPr>
          <w:rFonts w:ascii="Arial" w:hAnsi="Arial" w:cs="Arial"/>
          <w:b/>
          <w:sz w:val="20"/>
          <w:szCs w:val="20"/>
        </w:rPr>
        <w:t>Article 3.</w:t>
      </w:r>
      <w:r>
        <w:rPr>
          <w:rFonts w:ascii="Arial" w:hAnsi="Arial" w:cs="Arial"/>
          <w:sz w:val="20"/>
          <w:szCs w:val="20"/>
        </w:rPr>
        <w:t xml:space="preserve"> The Resolution takes effect from the signing date.</w:t>
      </w:r>
    </w:p>
    <w:sectPr w:rsidR="00C65514" w:rsidRPr="0065642C" w:rsidSect="0071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134F7"/>
    <w:multiLevelType w:val="hybridMultilevel"/>
    <w:tmpl w:val="FC8AC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F4B04"/>
    <w:multiLevelType w:val="hybridMultilevel"/>
    <w:tmpl w:val="4058F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042BA"/>
    <w:multiLevelType w:val="hybridMultilevel"/>
    <w:tmpl w:val="4C4673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84E1E55"/>
    <w:multiLevelType w:val="hybridMultilevel"/>
    <w:tmpl w:val="985C8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94E7F"/>
    <w:multiLevelType w:val="hybridMultilevel"/>
    <w:tmpl w:val="8C5C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05F4"/>
    <w:rsid w:val="0000528C"/>
    <w:rsid w:val="00006803"/>
    <w:rsid w:val="00066972"/>
    <w:rsid w:val="00083152"/>
    <w:rsid w:val="000F393F"/>
    <w:rsid w:val="00105F23"/>
    <w:rsid w:val="00112B9D"/>
    <w:rsid w:val="00131035"/>
    <w:rsid w:val="00132B89"/>
    <w:rsid w:val="00144C0A"/>
    <w:rsid w:val="00162014"/>
    <w:rsid w:val="00177824"/>
    <w:rsid w:val="0018072A"/>
    <w:rsid w:val="001D5DF4"/>
    <w:rsid w:val="001E4618"/>
    <w:rsid w:val="002407D5"/>
    <w:rsid w:val="00267391"/>
    <w:rsid w:val="0028726D"/>
    <w:rsid w:val="002900B5"/>
    <w:rsid w:val="002924E5"/>
    <w:rsid w:val="002A46B9"/>
    <w:rsid w:val="002A7C96"/>
    <w:rsid w:val="002D1A5A"/>
    <w:rsid w:val="002F73AB"/>
    <w:rsid w:val="00316761"/>
    <w:rsid w:val="00321763"/>
    <w:rsid w:val="00326C3A"/>
    <w:rsid w:val="0033373C"/>
    <w:rsid w:val="00365F36"/>
    <w:rsid w:val="003712C8"/>
    <w:rsid w:val="003818BB"/>
    <w:rsid w:val="00382F3E"/>
    <w:rsid w:val="003C42B0"/>
    <w:rsid w:val="003E5FBB"/>
    <w:rsid w:val="004507D5"/>
    <w:rsid w:val="00453685"/>
    <w:rsid w:val="004740D9"/>
    <w:rsid w:val="004878CB"/>
    <w:rsid w:val="0049165F"/>
    <w:rsid w:val="004C321A"/>
    <w:rsid w:val="00510607"/>
    <w:rsid w:val="00513676"/>
    <w:rsid w:val="005244AC"/>
    <w:rsid w:val="00545316"/>
    <w:rsid w:val="0054776B"/>
    <w:rsid w:val="00595D89"/>
    <w:rsid w:val="00596311"/>
    <w:rsid w:val="005D7224"/>
    <w:rsid w:val="005D7266"/>
    <w:rsid w:val="005E2774"/>
    <w:rsid w:val="00610714"/>
    <w:rsid w:val="00615A2B"/>
    <w:rsid w:val="00617B57"/>
    <w:rsid w:val="00630D66"/>
    <w:rsid w:val="0065642C"/>
    <w:rsid w:val="00680270"/>
    <w:rsid w:val="00681117"/>
    <w:rsid w:val="00685494"/>
    <w:rsid w:val="006A07E6"/>
    <w:rsid w:val="006A3D28"/>
    <w:rsid w:val="006C2813"/>
    <w:rsid w:val="00713E65"/>
    <w:rsid w:val="00722669"/>
    <w:rsid w:val="0073455E"/>
    <w:rsid w:val="0077453C"/>
    <w:rsid w:val="00791706"/>
    <w:rsid w:val="007A4FF1"/>
    <w:rsid w:val="007B0440"/>
    <w:rsid w:val="007B2C44"/>
    <w:rsid w:val="007C42C4"/>
    <w:rsid w:val="007F70D5"/>
    <w:rsid w:val="008056FA"/>
    <w:rsid w:val="00814E4A"/>
    <w:rsid w:val="0084057E"/>
    <w:rsid w:val="0085167D"/>
    <w:rsid w:val="008612B2"/>
    <w:rsid w:val="00883FD8"/>
    <w:rsid w:val="00886F1D"/>
    <w:rsid w:val="0089623E"/>
    <w:rsid w:val="008B0163"/>
    <w:rsid w:val="008C6D07"/>
    <w:rsid w:val="008D72AF"/>
    <w:rsid w:val="008E7602"/>
    <w:rsid w:val="0093329B"/>
    <w:rsid w:val="009753F4"/>
    <w:rsid w:val="009C56FB"/>
    <w:rsid w:val="009D71C1"/>
    <w:rsid w:val="00A03127"/>
    <w:rsid w:val="00A177C9"/>
    <w:rsid w:val="00A54986"/>
    <w:rsid w:val="00A56205"/>
    <w:rsid w:val="00A604FC"/>
    <w:rsid w:val="00A74489"/>
    <w:rsid w:val="00A82F83"/>
    <w:rsid w:val="00AB0381"/>
    <w:rsid w:val="00AE7DBF"/>
    <w:rsid w:val="00AF4F47"/>
    <w:rsid w:val="00B178CD"/>
    <w:rsid w:val="00B17B16"/>
    <w:rsid w:val="00B22007"/>
    <w:rsid w:val="00B3226C"/>
    <w:rsid w:val="00B33985"/>
    <w:rsid w:val="00B57A8F"/>
    <w:rsid w:val="00B66F1F"/>
    <w:rsid w:val="00B7453B"/>
    <w:rsid w:val="00B93D4D"/>
    <w:rsid w:val="00C01E56"/>
    <w:rsid w:val="00C14F98"/>
    <w:rsid w:val="00C65514"/>
    <w:rsid w:val="00CB19AD"/>
    <w:rsid w:val="00CD1E10"/>
    <w:rsid w:val="00CE584D"/>
    <w:rsid w:val="00CF5D9B"/>
    <w:rsid w:val="00D205F4"/>
    <w:rsid w:val="00D30545"/>
    <w:rsid w:val="00D400FF"/>
    <w:rsid w:val="00D457CF"/>
    <w:rsid w:val="00D45D81"/>
    <w:rsid w:val="00D84B41"/>
    <w:rsid w:val="00DE2259"/>
    <w:rsid w:val="00E02715"/>
    <w:rsid w:val="00E04689"/>
    <w:rsid w:val="00E13D6F"/>
    <w:rsid w:val="00E340B5"/>
    <w:rsid w:val="00E35F49"/>
    <w:rsid w:val="00E40A80"/>
    <w:rsid w:val="00E4141B"/>
    <w:rsid w:val="00E949FB"/>
    <w:rsid w:val="00EB6C36"/>
    <w:rsid w:val="00ED219D"/>
    <w:rsid w:val="00ED2C02"/>
    <w:rsid w:val="00EE2F8C"/>
    <w:rsid w:val="00EE78BA"/>
    <w:rsid w:val="00F12948"/>
    <w:rsid w:val="00F145DE"/>
    <w:rsid w:val="00F2461F"/>
    <w:rsid w:val="00F448EF"/>
    <w:rsid w:val="00F82FEC"/>
    <w:rsid w:val="00F976B4"/>
    <w:rsid w:val="00FA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4FCEFE-A8C3-4863-B9B4-4A6BE85A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316"/>
    <w:pPr>
      <w:ind w:left="720"/>
      <w:contextualSpacing/>
    </w:pPr>
  </w:style>
  <w:style w:type="table" w:styleId="TableGrid">
    <w:name w:val="Table Grid"/>
    <w:basedOn w:val="TableNormal"/>
    <w:uiPriority w:val="59"/>
    <w:rsid w:val="00E4141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541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4320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1620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2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1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39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2113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59111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6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5299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210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7769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8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6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58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201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5283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4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446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3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640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9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29</cp:revision>
  <dcterms:created xsi:type="dcterms:W3CDTF">2017-05-17T13:20:00Z</dcterms:created>
  <dcterms:modified xsi:type="dcterms:W3CDTF">2017-05-23T08:46:00Z</dcterms:modified>
</cp:coreProperties>
</file>